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AC5" w:rsidRDefault="002D3AC5" w:rsidP="002D3AC5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noProof/>
          <w:color w:val="000000"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-856615</wp:posOffset>
            </wp:positionV>
            <wp:extent cx="7283450" cy="10116185"/>
            <wp:effectExtent l="19050" t="0" r="0" b="0"/>
            <wp:wrapThrough wrapText="bothSides">
              <wp:wrapPolygon edited="0">
                <wp:start x="-56" y="0"/>
                <wp:lineTo x="-56" y="21558"/>
                <wp:lineTo x="21581" y="21558"/>
                <wp:lineTo x="21581" y="0"/>
                <wp:lineTo x="-56" y="0"/>
              </wp:wrapPolygon>
            </wp:wrapThrough>
            <wp:docPr id="1" name="Рисунок 1" descr="C:\Users\SKP\Desktop\сКАН\2025-04-08 питание\пит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KP\Desktop\сКАН\2025-04-08 питание\питание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3450" cy="1011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3AC5" w:rsidRDefault="002D3AC5" w:rsidP="002D3AC5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566F0B" w:rsidRPr="00CB565B" w:rsidRDefault="002D3AC5" w:rsidP="002D3AC5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2D3AC5">
        <w:rPr>
          <w:rFonts w:cstheme="minorHAnsi"/>
          <w:color w:val="000000"/>
          <w:lang w:val="ru-RU"/>
        </w:rPr>
        <w:t xml:space="preserve"> </w:t>
      </w:r>
      <w:r w:rsidR="00AD60B1" w:rsidRPr="00CB565B">
        <w:rPr>
          <w:rFonts w:cstheme="minorHAnsi"/>
          <w:color w:val="000000"/>
          <w:lang w:val="ru-RU"/>
        </w:rPr>
        <w:t>2.4. Меры по улучшению организации питания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2.4.1. В целях совершенствования организации питания воспитанников администрация детского сада совместно с воспитателями:</w:t>
      </w:r>
    </w:p>
    <w:p w:rsidR="00566F0B" w:rsidRPr="00CB565B" w:rsidRDefault="00AD60B1" w:rsidP="000968E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организует постоянную информационно-просветительскую работу по повышению уровня культуры питания воспитанников;</w:t>
      </w:r>
    </w:p>
    <w:p w:rsidR="00566F0B" w:rsidRPr="00CB565B" w:rsidRDefault="00AD60B1" w:rsidP="000968E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оформляет информационные стенды, посвященные вопросам формирования культуры питания;</w:t>
      </w:r>
    </w:p>
    <w:p w:rsidR="00566F0B" w:rsidRPr="00CB565B" w:rsidRDefault="00AD60B1" w:rsidP="000968E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проводит с родителями (законными представителями) воспитанников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питания и пропаганды здорового образа жизни, правильного питания в домашних условиях;</w:t>
      </w:r>
    </w:p>
    <w:p w:rsidR="00566F0B" w:rsidRPr="00CB565B" w:rsidRDefault="00AD60B1" w:rsidP="000968E6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содействует созданию системы общественного информирования и общественной экспертизы организации питания в детском саду с учетом широкого использования потенциала управляющего и родительского совета;</w:t>
      </w:r>
    </w:p>
    <w:p w:rsidR="00566F0B" w:rsidRPr="00CB565B" w:rsidRDefault="00AD60B1" w:rsidP="000968E6">
      <w:pPr>
        <w:numPr>
          <w:ilvl w:val="0"/>
          <w:numId w:val="1"/>
        </w:numPr>
        <w:spacing w:before="0" w:beforeAutospacing="0" w:after="0" w:afterAutospacing="0"/>
        <w:ind w:left="780" w:right="18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проводит мониторинг организ</w:t>
      </w:r>
      <w:r w:rsidR="00727A58">
        <w:rPr>
          <w:rFonts w:cstheme="minorHAnsi"/>
          <w:color w:val="000000"/>
          <w:lang w:val="ru-RU"/>
        </w:rPr>
        <w:t xml:space="preserve">ации питания и направляет в </w:t>
      </w:r>
      <w:r w:rsidRPr="00CB565B">
        <w:rPr>
          <w:rFonts w:cstheme="minorHAnsi"/>
          <w:color w:val="000000"/>
          <w:lang w:val="ru-RU"/>
        </w:rPr>
        <w:t>Управление образования сведения о показателях эффективности реализации мероприятий.</w:t>
      </w:r>
    </w:p>
    <w:p w:rsidR="00566F0B" w:rsidRPr="00CB565B" w:rsidRDefault="00AD60B1" w:rsidP="00AD60B1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b/>
          <w:bCs/>
          <w:color w:val="000000"/>
          <w:lang w:val="ru-RU"/>
        </w:rPr>
        <w:t>3. Порядок предоставления пищи и питьевой воды воспитанникам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3.1. Обязательные приемы пищи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3.1.1. Воспитанникам обеспечиваются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обязательные приемы пищи в зависимости от продолжительности их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нахождения в детском саду. Кратность приемов пищи определяется по нормам, установленным в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приложении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 xml:space="preserve">12 к </w:t>
      </w:r>
      <w:proofErr w:type="spellStart"/>
      <w:r w:rsidRPr="00CB565B">
        <w:rPr>
          <w:rFonts w:cstheme="minorHAnsi"/>
          <w:color w:val="000000"/>
          <w:lang w:val="ru-RU"/>
        </w:rPr>
        <w:t>СанПиН</w:t>
      </w:r>
      <w:proofErr w:type="spellEnd"/>
      <w:r w:rsidRPr="00CB565B">
        <w:rPr>
          <w:rFonts w:cstheme="minorHAnsi"/>
          <w:color w:val="000000"/>
          <w:lang w:val="ru-RU"/>
        </w:rPr>
        <w:t xml:space="preserve"> 2.3/2.4.3590-20.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 xml:space="preserve">3.1.2.Время приема пищи определяется по нормам, установленным в таблице 4 приложения 10 к </w:t>
      </w:r>
      <w:proofErr w:type="spellStart"/>
      <w:r w:rsidRPr="00CB565B">
        <w:rPr>
          <w:rFonts w:cstheme="minorHAnsi"/>
          <w:color w:val="000000"/>
          <w:lang w:val="ru-RU"/>
        </w:rPr>
        <w:t>СанПиН</w:t>
      </w:r>
      <w:proofErr w:type="spellEnd"/>
      <w:r w:rsidRPr="00CB565B">
        <w:rPr>
          <w:rFonts w:cstheme="minorHAnsi"/>
          <w:color w:val="000000"/>
          <w:lang w:val="ru-RU"/>
        </w:rPr>
        <w:t xml:space="preserve"> 2.3/2.4.3590-20.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3.1.3. Отпуск готовых блюд осуществляется по заявкам воспитателей. Заявка на количество</w:t>
      </w:r>
      <w:r w:rsidR="00727A58">
        <w:rPr>
          <w:rFonts w:cstheme="minorHAnsi"/>
          <w:color w:val="000000"/>
          <w:lang w:val="ru-RU"/>
        </w:rPr>
        <w:t xml:space="preserve"> </w:t>
      </w:r>
      <w:proofErr w:type="gramStart"/>
      <w:r w:rsidR="00727A58">
        <w:rPr>
          <w:rFonts w:cstheme="minorHAnsi"/>
          <w:color w:val="000000"/>
          <w:lang w:val="ru-RU"/>
        </w:rPr>
        <w:t>питающихся</w:t>
      </w:r>
      <w:proofErr w:type="gramEnd"/>
      <w:r w:rsidR="00727A58">
        <w:rPr>
          <w:rFonts w:cstheme="minorHAnsi"/>
          <w:color w:val="000000"/>
          <w:lang w:val="ru-RU"/>
        </w:rPr>
        <w:t xml:space="preserve"> предоставляется медицинским работникам</w:t>
      </w:r>
      <w:r w:rsidRPr="00CB565B">
        <w:rPr>
          <w:rFonts w:cstheme="minorHAnsi"/>
          <w:color w:val="000000"/>
          <w:lang w:val="ru-RU"/>
        </w:rPr>
        <w:t xml:space="preserve"> накануне дня предоставления питания и уточняется на следующий день не позднее 7:30.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3.1.4. Воспитаннику прекращается предоставление обязательных приемов пищи, если:</w:t>
      </w:r>
    </w:p>
    <w:p w:rsidR="00566F0B" w:rsidRPr="00CB565B" w:rsidRDefault="00AD60B1" w:rsidP="000968E6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родитель (законный представитель) воспитанника предоставил заявление о замене горячего питания на питание готовыми домашними блюдами (для воспитанников, нуждающихся в лечебном и диетическом питании);</w:t>
      </w:r>
    </w:p>
    <w:p w:rsidR="00566F0B" w:rsidRPr="002E3DE0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2E3DE0">
        <w:rPr>
          <w:rFonts w:cstheme="minorHAnsi"/>
          <w:color w:val="000000"/>
          <w:lang w:val="ru-RU"/>
        </w:rPr>
        <w:t>3.2. Питьевой режим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3.2.1.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Питьевой режим воспитанников обеспечивается двумя способами: кипяченой и расфасованной в бутылки водой.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3.2.2. Свободный доступ к питьевой воде обеспечивается в течение всего времени</w:t>
      </w:r>
      <w:r w:rsidRPr="00CB565B">
        <w:rPr>
          <w:rFonts w:cstheme="minorHAnsi"/>
          <w:lang w:val="ru-RU"/>
        </w:rPr>
        <w:br/>
      </w:r>
      <w:r w:rsidRPr="00CB565B">
        <w:rPr>
          <w:rFonts w:cstheme="minorHAnsi"/>
          <w:color w:val="000000"/>
          <w:lang w:val="ru-RU"/>
        </w:rPr>
        <w:t>пребывания воспитанников в детском саду.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3.2.3. При организации питьевого режима соблюдаются правила и нормативы, установленные</w:t>
      </w:r>
      <w:r w:rsidRPr="00CB565B">
        <w:rPr>
          <w:rFonts w:cstheme="minorHAnsi"/>
          <w:color w:val="000000"/>
        </w:rPr>
        <w:t> </w:t>
      </w:r>
      <w:proofErr w:type="spellStart"/>
      <w:r w:rsidRPr="00CB565B">
        <w:rPr>
          <w:rFonts w:cstheme="minorHAnsi"/>
          <w:color w:val="000000"/>
          <w:lang w:val="ru-RU"/>
        </w:rPr>
        <w:t>СанПиН</w:t>
      </w:r>
      <w:proofErr w:type="spellEnd"/>
      <w:r w:rsidRPr="00CB565B">
        <w:rPr>
          <w:rFonts w:cstheme="minorHAnsi"/>
          <w:color w:val="000000"/>
          <w:lang w:val="ru-RU"/>
        </w:rPr>
        <w:t xml:space="preserve"> 2.3/2.4.3590-20.</w:t>
      </w:r>
    </w:p>
    <w:p w:rsidR="00566F0B" w:rsidRPr="00CB565B" w:rsidRDefault="00AD60B1" w:rsidP="00AD60B1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b/>
          <w:bCs/>
          <w:color w:val="000000"/>
          <w:lang w:val="ru-RU"/>
        </w:rPr>
        <w:t>4. Финансовое обеспечение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4.1. Источники финансирования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4.1.1.Питание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воспитанников организуется за счет:</w:t>
      </w:r>
    </w:p>
    <w:p w:rsidR="00566F0B" w:rsidRPr="00CB565B" w:rsidRDefault="00AD60B1" w:rsidP="000968E6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средств родителей (законных представителей) воспитанников (далее – родительская плата);</w:t>
      </w:r>
    </w:p>
    <w:p w:rsidR="00566F0B" w:rsidRPr="00CB565B" w:rsidRDefault="00EF1F48" w:rsidP="000968E6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субсидий муниципального бюджета</w:t>
      </w:r>
    </w:p>
    <w:p w:rsidR="00566F0B" w:rsidRPr="00CB565B" w:rsidRDefault="00AD60B1" w:rsidP="000968E6">
      <w:pPr>
        <w:numPr>
          <w:ilvl w:val="0"/>
          <w:numId w:val="3"/>
        </w:numPr>
        <w:spacing w:before="0" w:beforeAutospacing="0" w:after="0" w:afterAutospacing="0"/>
        <w:ind w:left="780" w:right="18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внебюджетных источников – добровольных пожертвований от юридических и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физических лиц, спонсорских средств.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4.2. Организация питания за счет средств родительской платы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4.2.1. Предоставление питания воспитанникам за счет родительской платы осуществляется в рамках части средств, взимаемых с родителей (законных представителей) за присмотр и уход за детьми в детском саду.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 xml:space="preserve">4.2.2. Начисление родительской </w:t>
      </w:r>
      <w:proofErr w:type="gramStart"/>
      <w:r w:rsidRPr="00CB565B">
        <w:rPr>
          <w:rFonts w:cstheme="minorHAnsi"/>
          <w:color w:val="000000"/>
          <w:lang w:val="ru-RU"/>
        </w:rPr>
        <w:t>платы производится на основании табеля учета получения питания</w:t>
      </w:r>
      <w:proofErr w:type="gramEnd"/>
      <w:r w:rsidRPr="00CB565B">
        <w:rPr>
          <w:rFonts w:cstheme="minorHAnsi"/>
          <w:color w:val="000000"/>
          <w:lang w:val="ru-RU"/>
        </w:rPr>
        <w:t xml:space="preserve"> воспитанниками.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4.2.3. О непосещении воспитанником детского сада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 xml:space="preserve">родители (законные представители) воспитанников обязаны сообщить воспитателю. Сообщение должно поступить не </w:t>
      </w:r>
      <w:proofErr w:type="gramStart"/>
      <w:r w:rsidRPr="00CB565B">
        <w:rPr>
          <w:rFonts w:cstheme="minorHAnsi"/>
          <w:color w:val="000000"/>
          <w:lang w:val="ru-RU"/>
        </w:rPr>
        <w:t>позднее</w:t>
      </w:r>
      <w:proofErr w:type="gramEnd"/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чем накануне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дня отсутствия воспитанника.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lastRenderedPageBreak/>
        <w:t xml:space="preserve">4.2.4. При отсутствии воспитанника по уважительным причинам и при условии своевременного предупреждения воспитателя о таком отсутствии воспитанник </w:t>
      </w:r>
      <w:r w:rsidR="00EF1F48">
        <w:rPr>
          <w:rFonts w:cstheme="minorHAnsi"/>
          <w:color w:val="000000"/>
          <w:lang w:val="ru-RU"/>
        </w:rPr>
        <w:t>снимается с питания. При этом бухгалтерия</w:t>
      </w:r>
      <w:r w:rsidRPr="00CB565B">
        <w:rPr>
          <w:rFonts w:cstheme="minorHAnsi"/>
          <w:color w:val="000000"/>
          <w:lang w:val="ru-RU"/>
        </w:rPr>
        <w:t xml:space="preserve"> производит перерасчет стоимости </w:t>
      </w:r>
      <w:proofErr w:type="gramStart"/>
      <w:r w:rsidRPr="00CB565B">
        <w:rPr>
          <w:rFonts w:cstheme="minorHAnsi"/>
          <w:color w:val="000000"/>
          <w:lang w:val="ru-RU"/>
        </w:rPr>
        <w:t>питания</w:t>
      </w:r>
      <w:proofErr w:type="gramEnd"/>
      <w:r w:rsidRPr="00CB565B">
        <w:rPr>
          <w:rFonts w:cstheme="minorHAnsi"/>
          <w:color w:val="000000"/>
          <w:lang w:val="ru-RU"/>
        </w:rPr>
        <w:t xml:space="preserve"> и уплаченные деньги перечисляются на счет родителя (законного представителя).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4.3. Организация питани</w:t>
      </w:r>
      <w:r w:rsidR="005B4AB8">
        <w:rPr>
          <w:rFonts w:cstheme="minorHAnsi"/>
          <w:color w:val="000000"/>
          <w:lang w:val="ru-RU"/>
        </w:rPr>
        <w:t>я за счет субсидий</w:t>
      </w:r>
      <w:r w:rsidRPr="00CB565B">
        <w:rPr>
          <w:rFonts w:cstheme="minorHAnsi"/>
          <w:color w:val="000000"/>
          <w:lang w:val="ru-RU"/>
        </w:rPr>
        <w:t xml:space="preserve"> муниципального бюджета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4.3.1. Обеспечение питанием воспитанников за сче</w:t>
      </w:r>
      <w:r w:rsidR="005B4AB8">
        <w:rPr>
          <w:rFonts w:cstheme="minorHAnsi"/>
          <w:color w:val="000000"/>
          <w:lang w:val="ru-RU"/>
        </w:rPr>
        <w:t xml:space="preserve">т бюджетных ассигнований </w:t>
      </w:r>
      <w:r w:rsidRPr="00CB565B">
        <w:rPr>
          <w:rFonts w:cstheme="minorHAnsi"/>
          <w:color w:val="000000"/>
          <w:lang w:val="ru-RU"/>
        </w:rPr>
        <w:t>осуществляется в случаях, установленных органами государственной власти, за счет бюджетных ассигнований муниципального бюджета – органом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местного самоуправления.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4.3.2. Порядок расходования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бюджетных ассигнований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осуществляется в соответствии с требованиями нормативных актов органов власти.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4.4. Организация питания за счет внебюджетных средств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4.4.1. Внебюджетные средства детский сад направляет на обеспечение питанием всех категорий воспитанников.</w:t>
      </w:r>
    </w:p>
    <w:p w:rsidR="00566F0B" w:rsidRPr="00CB565B" w:rsidRDefault="0052639A" w:rsidP="00AD60B1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b/>
          <w:bCs/>
          <w:color w:val="000000"/>
          <w:lang w:val="ru-RU"/>
        </w:rPr>
        <w:t>5</w:t>
      </w:r>
      <w:r w:rsidR="00AD60B1" w:rsidRPr="00CB565B">
        <w:rPr>
          <w:rFonts w:cstheme="minorHAnsi"/>
          <w:b/>
          <w:bCs/>
          <w:color w:val="000000"/>
          <w:lang w:val="ru-RU"/>
        </w:rPr>
        <w:t>. Права и обязанности участников</w:t>
      </w:r>
      <w:r w:rsidR="00AD60B1" w:rsidRPr="00CB565B">
        <w:rPr>
          <w:rFonts w:cstheme="minorHAnsi"/>
          <w:lang w:val="ru-RU"/>
        </w:rPr>
        <w:br/>
      </w:r>
      <w:r w:rsidR="00AD60B1" w:rsidRPr="00CB565B">
        <w:rPr>
          <w:rFonts w:cstheme="minorHAnsi"/>
          <w:b/>
          <w:bCs/>
          <w:color w:val="000000"/>
          <w:lang w:val="ru-RU"/>
        </w:rPr>
        <w:t>образовательных отношений при организации питания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Pr="00CB565B">
        <w:rPr>
          <w:rFonts w:cstheme="minorHAnsi"/>
          <w:color w:val="000000"/>
        </w:rPr>
        <w:t xml:space="preserve">.1. </w:t>
      </w:r>
      <w:proofErr w:type="spellStart"/>
      <w:r w:rsidRPr="00CB565B">
        <w:rPr>
          <w:rFonts w:cstheme="minorHAnsi"/>
          <w:color w:val="000000"/>
        </w:rPr>
        <w:t>Заведующий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детским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садом</w:t>
      </w:r>
      <w:proofErr w:type="spellEnd"/>
      <w:r w:rsidRPr="00CB565B">
        <w:rPr>
          <w:rFonts w:cstheme="minorHAnsi"/>
          <w:color w:val="000000"/>
        </w:rPr>
        <w:t>:</w:t>
      </w:r>
    </w:p>
    <w:p w:rsidR="00566F0B" w:rsidRPr="00CB565B" w:rsidRDefault="00AD60B1" w:rsidP="000968E6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издает приказ о предоставлении питания и организации питьевого режима;</w:t>
      </w:r>
    </w:p>
    <w:p w:rsidR="00566F0B" w:rsidRPr="00CB565B" w:rsidRDefault="00AD60B1" w:rsidP="000968E6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обеспечивает принятие локальных актов по организации питания воспитанников;</w:t>
      </w:r>
    </w:p>
    <w:p w:rsidR="00566F0B" w:rsidRPr="00CB565B" w:rsidRDefault="00AD60B1" w:rsidP="000968E6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назначает из числа работников детского сада ответственных за организацию питания и определяет их обязанности;</w:t>
      </w:r>
    </w:p>
    <w:p w:rsidR="00566F0B" w:rsidRPr="00CB565B" w:rsidRDefault="00AD60B1" w:rsidP="000968E6">
      <w:pPr>
        <w:numPr>
          <w:ilvl w:val="0"/>
          <w:numId w:val="9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обеспечивает рассмотрение вопросов организации питания воспитанников на родительских собраниях, заседаниях управляющего совета детского сада;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5</w:t>
      </w:r>
      <w:r w:rsidRPr="00CB565B">
        <w:rPr>
          <w:rFonts w:cstheme="minorHAnsi"/>
          <w:color w:val="000000"/>
          <w:lang w:val="ru-RU"/>
        </w:rPr>
        <w:t xml:space="preserve">.2. </w:t>
      </w:r>
      <w:proofErr w:type="gramStart"/>
      <w:r w:rsidRPr="00CB565B">
        <w:rPr>
          <w:rFonts w:cstheme="minorHAnsi"/>
          <w:color w:val="000000"/>
          <w:lang w:val="ru-RU"/>
        </w:rPr>
        <w:t>Ответственный</w:t>
      </w:r>
      <w:proofErr w:type="gramEnd"/>
      <w:r w:rsidRPr="00CB565B">
        <w:rPr>
          <w:rFonts w:cstheme="minorHAnsi"/>
          <w:color w:val="000000"/>
          <w:lang w:val="ru-RU"/>
        </w:rPr>
        <w:t xml:space="preserve"> за питание осуществляет обязанности, установленные приказом заведующего детским садом.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5</w:t>
      </w:r>
      <w:r w:rsidRPr="00CB565B">
        <w:rPr>
          <w:rFonts w:cstheme="minorHAnsi"/>
          <w:color w:val="000000"/>
          <w:lang w:val="ru-RU"/>
        </w:rPr>
        <w:t>.3. Заместитель заведующего по административно-хозяйственной части:</w:t>
      </w:r>
    </w:p>
    <w:p w:rsidR="00566F0B" w:rsidRPr="00CB565B" w:rsidRDefault="00AD60B1" w:rsidP="000968E6">
      <w:pPr>
        <w:numPr>
          <w:ilvl w:val="0"/>
          <w:numId w:val="10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обеспечивает своевременную организацию ремонта технологического, механического и холодильного оборудования пищеблока;</w:t>
      </w:r>
    </w:p>
    <w:p w:rsidR="00566F0B" w:rsidRPr="00CB565B" w:rsidRDefault="00AD60B1" w:rsidP="000968E6">
      <w:pPr>
        <w:numPr>
          <w:ilvl w:val="0"/>
          <w:numId w:val="10"/>
        </w:numPr>
        <w:spacing w:before="0" w:beforeAutospacing="0" w:after="0" w:afterAutospacing="0"/>
        <w:ind w:left="780" w:right="18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снабжает пищеблок достаточным количеством посуды, специальной одежды, санитарно-гигиеническими средствами, уборочным инвентарем.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Pr="00CB565B">
        <w:rPr>
          <w:rFonts w:cstheme="minorHAnsi"/>
          <w:color w:val="000000"/>
        </w:rPr>
        <w:t xml:space="preserve">.4. </w:t>
      </w:r>
      <w:proofErr w:type="spellStart"/>
      <w:r w:rsidRPr="00CB565B">
        <w:rPr>
          <w:rFonts w:cstheme="minorHAnsi"/>
          <w:color w:val="000000"/>
        </w:rPr>
        <w:t>Работники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пищеблока</w:t>
      </w:r>
      <w:proofErr w:type="spellEnd"/>
      <w:r w:rsidRPr="00CB565B">
        <w:rPr>
          <w:rFonts w:cstheme="minorHAnsi"/>
          <w:color w:val="000000"/>
        </w:rPr>
        <w:t>:</w:t>
      </w:r>
    </w:p>
    <w:p w:rsidR="00566F0B" w:rsidRPr="00CB565B" w:rsidRDefault="00AD60B1" w:rsidP="000968E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выполняют обязанности в рамках должностной инструкции;</w:t>
      </w:r>
    </w:p>
    <w:p w:rsidR="00566F0B" w:rsidRPr="00CB565B" w:rsidRDefault="00AD60B1" w:rsidP="000968E6">
      <w:pPr>
        <w:numPr>
          <w:ilvl w:val="0"/>
          <w:numId w:val="11"/>
        </w:numPr>
        <w:spacing w:before="0" w:beforeAutospacing="0" w:after="0" w:afterAutospacing="0"/>
        <w:ind w:left="780" w:right="18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выносят предложения по улучшению организации питания.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Pr="00CB565B">
        <w:rPr>
          <w:rFonts w:cstheme="minorHAnsi"/>
          <w:color w:val="000000"/>
        </w:rPr>
        <w:t xml:space="preserve">.5. </w:t>
      </w:r>
      <w:proofErr w:type="spellStart"/>
      <w:r w:rsidRPr="00CB565B">
        <w:rPr>
          <w:rFonts w:cstheme="minorHAnsi"/>
          <w:color w:val="000000"/>
        </w:rPr>
        <w:t>Воспитатели</w:t>
      </w:r>
      <w:proofErr w:type="spellEnd"/>
      <w:r w:rsidRPr="00CB565B">
        <w:rPr>
          <w:rFonts w:cstheme="minorHAnsi"/>
          <w:color w:val="000000"/>
        </w:rPr>
        <w:t>: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</w:rPr>
      </w:pPr>
      <w:r w:rsidRPr="00CB565B">
        <w:rPr>
          <w:rFonts w:cstheme="minorHAnsi"/>
          <w:color w:val="000000"/>
          <w:lang w:val="ru-RU"/>
        </w:rPr>
        <w:t xml:space="preserve">представляют в пищеблок детского сада заявку об организации питания воспитанников на следующий день. </w:t>
      </w:r>
      <w:r w:rsidRPr="00CB565B">
        <w:rPr>
          <w:rFonts w:cstheme="minorHAnsi"/>
          <w:color w:val="000000"/>
        </w:rPr>
        <w:t xml:space="preserve">В </w:t>
      </w:r>
      <w:proofErr w:type="spellStart"/>
      <w:r w:rsidRPr="00CB565B">
        <w:rPr>
          <w:rFonts w:cstheme="minorHAnsi"/>
          <w:color w:val="000000"/>
        </w:rPr>
        <w:t>заявке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обязательно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указывается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фактическое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количество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питающихся</w:t>
      </w:r>
      <w:proofErr w:type="spellEnd"/>
      <w:r w:rsidRPr="00CB565B">
        <w:rPr>
          <w:rFonts w:cstheme="minorHAnsi"/>
          <w:color w:val="000000"/>
        </w:rPr>
        <w:t>;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уточняют представленную накануне заявку об организации питания воспитанников;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ежедневно ведут табель учета полученных воспитанниками обязательных приемов пищи;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осуществляют в части своей компетенции мониторинг организации питания;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предусматривают в рабочей программе воспитания мероприятия, направленные на формирование здорового образа жизни воспитанников, потребности в сбалансированном и рациональном питании;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систематически проводят с родителями консультации по организации питания воспитанников;</w:t>
      </w:r>
    </w:p>
    <w:p w:rsidR="00566F0B" w:rsidRPr="00CB565B" w:rsidRDefault="00AD60B1" w:rsidP="000968E6">
      <w:pPr>
        <w:numPr>
          <w:ilvl w:val="0"/>
          <w:numId w:val="12"/>
        </w:numPr>
        <w:spacing w:before="0" w:beforeAutospacing="0" w:after="0" w:afterAutospacing="0"/>
        <w:ind w:left="780" w:right="180"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выносят на обсуж</w:t>
      </w:r>
      <w:r w:rsidR="0052639A">
        <w:rPr>
          <w:rFonts w:cstheme="minorHAnsi"/>
          <w:color w:val="000000"/>
          <w:lang w:val="ru-RU"/>
        </w:rPr>
        <w:t>дение на заседаниях педагогического</w:t>
      </w:r>
      <w:r w:rsidRPr="00CB565B">
        <w:rPr>
          <w:rFonts w:cstheme="minorHAnsi"/>
          <w:color w:val="000000"/>
          <w:lang w:val="ru-RU"/>
        </w:rPr>
        <w:t xml:space="preserve"> совета детского сада предложения по улучшению организации питания воспитанников.</w:t>
      </w:r>
    </w:p>
    <w:p w:rsidR="00566F0B" w:rsidRPr="00CB565B" w:rsidRDefault="00AD60B1" w:rsidP="000968E6">
      <w:pPr>
        <w:spacing w:before="0" w:beforeAutospacing="0" w:after="0" w:afterAutospacing="0"/>
        <w:rPr>
          <w:rFonts w:cstheme="minorHAnsi"/>
          <w:color w:val="000000"/>
        </w:rPr>
      </w:pPr>
      <w:proofErr w:type="gramStart"/>
      <w:r>
        <w:rPr>
          <w:rFonts w:cstheme="minorHAnsi"/>
          <w:color w:val="000000"/>
        </w:rPr>
        <w:t>5</w:t>
      </w:r>
      <w:r>
        <w:rPr>
          <w:rFonts w:cstheme="minorHAnsi"/>
          <w:color w:val="000000"/>
          <w:lang w:val="ru-RU"/>
        </w:rPr>
        <w:t>.</w:t>
      </w:r>
      <w:r w:rsidRPr="00CB565B">
        <w:rPr>
          <w:rFonts w:cstheme="minorHAnsi"/>
          <w:color w:val="000000"/>
        </w:rPr>
        <w:t>.</w:t>
      </w:r>
      <w:proofErr w:type="gram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Родители</w:t>
      </w:r>
      <w:proofErr w:type="spellEnd"/>
      <w:r w:rsidRPr="00CB565B">
        <w:rPr>
          <w:rFonts w:cstheme="minorHAnsi"/>
          <w:color w:val="000000"/>
        </w:rPr>
        <w:t xml:space="preserve"> (</w:t>
      </w:r>
      <w:proofErr w:type="spellStart"/>
      <w:r w:rsidRPr="00CB565B">
        <w:rPr>
          <w:rFonts w:cstheme="minorHAnsi"/>
          <w:color w:val="000000"/>
        </w:rPr>
        <w:t>законные</w:t>
      </w:r>
      <w:proofErr w:type="spellEnd"/>
      <w:r w:rsidRPr="00CB565B">
        <w:rPr>
          <w:rFonts w:cstheme="minorHAnsi"/>
          <w:color w:val="000000"/>
        </w:rPr>
        <w:t xml:space="preserve"> </w:t>
      </w:r>
      <w:proofErr w:type="spellStart"/>
      <w:r w:rsidRPr="00CB565B">
        <w:rPr>
          <w:rFonts w:cstheme="minorHAnsi"/>
          <w:color w:val="000000"/>
        </w:rPr>
        <w:t>представители</w:t>
      </w:r>
      <w:proofErr w:type="spellEnd"/>
      <w:r w:rsidRPr="00CB565B">
        <w:rPr>
          <w:rFonts w:cstheme="minorHAnsi"/>
          <w:color w:val="000000"/>
        </w:rPr>
        <w:t xml:space="preserve">) </w:t>
      </w:r>
      <w:proofErr w:type="spellStart"/>
      <w:r w:rsidRPr="00CB565B">
        <w:rPr>
          <w:rFonts w:cstheme="minorHAnsi"/>
          <w:color w:val="000000"/>
        </w:rPr>
        <w:t>воспитанников</w:t>
      </w:r>
      <w:proofErr w:type="spellEnd"/>
      <w:r w:rsidRPr="00CB565B">
        <w:rPr>
          <w:rFonts w:cstheme="minorHAnsi"/>
          <w:color w:val="000000"/>
        </w:rPr>
        <w:t>:</w:t>
      </w:r>
    </w:p>
    <w:p w:rsidR="00566F0B" w:rsidRPr="00CB565B" w:rsidRDefault="00AD60B1" w:rsidP="000968E6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сообщают представителю детского сада о болезни ребенка или его временном отсутствии в детском саду для снятия его с питания на период его фактического отсутствия, а также предупреждают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воспитателя</w:t>
      </w:r>
      <w:r w:rsidRPr="00CB565B">
        <w:rPr>
          <w:rFonts w:cstheme="minorHAnsi"/>
          <w:color w:val="000000"/>
        </w:rPr>
        <w:t> </w:t>
      </w:r>
      <w:r w:rsidRPr="00CB565B">
        <w:rPr>
          <w:rFonts w:cstheme="minorHAnsi"/>
          <w:color w:val="000000"/>
          <w:lang w:val="ru-RU"/>
        </w:rPr>
        <w:t>об имеющихся у ребенка аллергических реакциях на продукты питания и других ограничениях;</w:t>
      </w:r>
    </w:p>
    <w:p w:rsidR="00566F0B" w:rsidRPr="00CB565B" w:rsidRDefault="00AD60B1" w:rsidP="000968E6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566F0B" w:rsidRPr="00CB565B" w:rsidRDefault="00AD60B1" w:rsidP="000968E6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rPr>
          <w:rFonts w:cstheme="minorHAnsi"/>
          <w:color w:val="000000"/>
          <w:lang w:val="ru-RU"/>
        </w:rPr>
      </w:pPr>
      <w:r w:rsidRPr="00CB565B">
        <w:rPr>
          <w:rFonts w:cstheme="minorHAnsi"/>
          <w:color w:val="000000"/>
          <w:lang w:val="ru-RU"/>
        </w:rPr>
        <w:t>вносят предложения по улучшению организации питания воспитанников;</w:t>
      </w:r>
    </w:p>
    <w:p w:rsidR="00566F0B" w:rsidRPr="00BB21C2" w:rsidRDefault="00BB21C2" w:rsidP="00AD60B1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 w:rsidRPr="00BB21C2">
        <w:rPr>
          <w:rFonts w:cstheme="minorHAnsi"/>
          <w:b/>
          <w:bCs/>
          <w:color w:val="000000"/>
          <w:lang w:val="ru-RU"/>
        </w:rPr>
        <w:t>6</w:t>
      </w:r>
      <w:r w:rsidR="00AD60B1" w:rsidRPr="00BB21C2">
        <w:rPr>
          <w:rFonts w:cstheme="minorHAnsi"/>
          <w:b/>
          <w:bCs/>
          <w:color w:val="000000"/>
          <w:lang w:val="ru-RU"/>
        </w:rPr>
        <w:t xml:space="preserve">. </w:t>
      </w:r>
      <w:proofErr w:type="gramStart"/>
      <w:r w:rsidR="00AD60B1" w:rsidRPr="00BB21C2">
        <w:rPr>
          <w:rFonts w:cstheme="minorHAnsi"/>
          <w:b/>
          <w:bCs/>
          <w:color w:val="000000"/>
          <w:lang w:val="ru-RU"/>
        </w:rPr>
        <w:t>Контроль за</w:t>
      </w:r>
      <w:proofErr w:type="gramEnd"/>
      <w:r w:rsidR="00AD60B1" w:rsidRPr="00BB21C2">
        <w:rPr>
          <w:rFonts w:cstheme="minorHAnsi"/>
          <w:b/>
          <w:bCs/>
          <w:color w:val="000000"/>
          <w:lang w:val="ru-RU"/>
        </w:rPr>
        <w:t xml:space="preserve"> организацией питания</w:t>
      </w:r>
    </w:p>
    <w:p w:rsidR="00566F0B" w:rsidRPr="00CB565B" w:rsidRDefault="00BB21C2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lastRenderedPageBreak/>
        <w:t>6</w:t>
      </w:r>
      <w:r w:rsidR="00AD60B1" w:rsidRPr="00CB565B">
        <w:rPr>
          <w:rFonts w:cstheme="minorHAnsi"/>
          <w:color w:val="000000"/>
          <w:lang w:val="ru-RU"/>
        </w:rPr>
        <w:t xml:space="preserve">.1. Общий </w:t>
      </w:r>
      <w:proofErr w:type="gramStart"/>
      <w:r w:rsidR="00AD60B1" w:rsidRPr="00CB565B">
        <w:rPr>
          <w:rFonts w:cstheme="minorHAnsi"/>
          <w:color w:val="000000"/>
          <w:lang w:val="ru-RU"/>
        </w:rPr>
        <w:t>контроль за</w:t>
      </w:r>
      <w:proofErr w:type="gramEnd"/>
      <w:r w:rsidR="00AD60B1" w:rsidRPr="00CB565B">
        <w:rPr>
          <w:rFonts w:cstheme="minorHAnsi"/>
          <w:color w:val="000000"/>
          <w:lang w:val="ru-RU"/>
        </w:rPr>
        <w:t xml:space="preserve"> организацией питания воспитанников осуществляет заведующий детским садом и ответственный за организацию питания.</w:t>
      </w:r>
    </w:p>
    <w:p w:rsidR="00566F0B" w:rsidRPr="00CB565B" w:rsidRDefault="00BB21C2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6</w:t>
      </w:r>
      <w:r w:rsidR="00AD60B1" w:rsidRPr="00CB565B">
        <w:rPr>
          <w:rFonts w:cstheme="minorHAnsi"/>
          <w:color w:val="000000"/>
          <w:lang w:val="ru-RU"/>
        </w:rPr>
        <w:t>.2. Производственный контроль качества и безопасности</w:t>
      </w:r>
      <w:r w:rsidR="00AD60B1" w:rsidRPr="00CB565B">
        <w:rPr>
          <w:rFonts w:cstheme="minorHAnsi"/>
          <w:color w:val="000000"/>
        </w:rPr>
        <w:t> </w:t>
      </w:r>
      <w:r w:rsidR="00AD60B1" w:rsidRPr="00CB565B">
        <w:rPr>
          <w:rFonts w:cstheme="minorHAnsi"/>
          <w:color w:val="000000"/>
          <w:lang w:val="ru-RU"/>
        </w:rPr>
        <w:t>организации питания основан</w:t>
      </w:r>
      <w:r w:rsidR="00AD60B1" w:rsidRPr="00CB565B">
        <w:rPr>
          <w:rFonts w:cstheme="minorHAnsi"/>
          <w:color w:val="000000"/>
        </w:rPr>
        <w:t> </w:t>
      </w:r>
      <w:r w:rsidR="00AD60B1" w:rsidRPr="00CB565B">
        <w:rPr>
          <w:rFonts w:cstheme="minorHAnsi"/>
          <w:color w:val="000000"/>
          <w:lang w:val="ru-RU"/>
        </w:rPr>
        <w:t>на принципах ХАССП и осуществляется</w:t>
      </w:r>
      <w:r w:rsidR="00AD60B1" w:rsidRPr="00CB565B">
        <w:rPr>
          <w:rFonts w:cstheme="minorHAnsi"/>
          <w:color w:val="000000"/>
        </w:rPr>
        <w:t> </w:t>
      </w:r>
      <w:r w:rsidR="00AD60B1" w:rsidRPr="00CB565B">
        <w:rPr>
          <w:rFonts w:cstheme="minorHAnsi"/>
          <w:color w:val="000000"/>
          <w:lang w:val="ru-RU"/>
        </w:rPr>
        <w:t>на основании программы производственного контроля детского</w:t>
      </w:r>
      <w:r w:rsidR="00AD60B1" w:rsidRPr="00CB565B">
        <w:rPr>
          <w:rFonts w:cstheme="minorHAnsi"/>
          <w:color w:val="000000"/>
        </w:rPr>
        <w:t> </w:t>
      </w:r>
      <w:r w:rsidR="00AD60B1" w:rsidRPr="00CB565B">
        <w:rPr>
          <w:rFonts w:cstheme="minorHAnsi"/>
          <w:color w:val="000000"/>
          <w:lang w:val="ru-RU"/>
        </w:rPr>
        <w:t>сада.</w:t>
      </w:r>
    </w:p>
    <w:p w:rsidR="00566F0B" w:rsidRPr="00CB565B" w:rsidRDefault="00BB21C2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6</w:t>
      </w:r>
      <w:r w:rsidR="00AD60B1" w:rsidRPr="00CB565B">
        <w:rPr>
          <w:rFonts w:cstheme="minorHAnsi"/>
          <w:color w:val="000000"/>
          <w:lang w:val="ru-RU"/>
        </w:rPr>
        <w:t>.3. Контроль организации питания может осуществляться при взаимодействии с родителями воспитанников (далее –</w:t>
      </w:r>
      <w:r w:rsidR="00AD60B1" w:rsidRPr="00CB565B">
        <w:rPr>
          <w:rFonts w:cstheme="minorHAnsi"/>
          <w:color w:val="000000"/>
        </w:rPr>
        <w:t> </w:t>
      </w:r>
      <w:r w:rsidR="00AD60B1" w:rsidRPr="00CB565B">
        <w:rPr>
          <w:rFonts w:cstheme="minorHAnsi"/>
          <w:color w:val="000000"/>
          <w:lang w:val="ru-RU"/>
        </w:rPr>
        <w:t xml:space="preserve">родительский контроль). </w:t>
      </w:r>
    </w:p>
    <w:p w:rsidR="00566F0B" w:rsidRPr="00CB565B" w:rsidRDefault="00BB21C2" w:rsidP="00AD60B1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b/>
          <w:bCs/>
          <w:color w:val="000000"/>
          <w:lang w:val="ru-RU"/>
        </w:rPr>
        <w:t>7</w:t>
      </w:r>
      <w:r w:rsidR="00AD60B1" w:rsidRPr="00CB565B">
        <w:rPr>
          <w:rFonts w:cstheme="minorHAnsi"/>
          <w:b/>
          <w:bCs/>
          <w:color w:val="000000"/>
          <w:lang w:val="ru-RU"/>
        </w:rPr>
        <w:t>. Ответственность</w:t>
      </w:r>
    </w:p>
    <w:p w:rsidR="00566F0B" w:rsidRPr="00CB565B" w:rsidRDefault="00BB21C2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7</w:t>
      </w:r>
      <w:r w:rsidR="00AD60B1" w:rsidRPr="00CB565B">
        <w:rPr>
          <w:rFonts w:cstheme="minorHAnsi"/>
          <w:color w:val="000000"/>
          <w:lang w:val="ru-RU"/>
        </w:rPr>
        <w:t>.1. Заведующий детским салом</w:t>
      </w:r>
      <w:r w:rsidR="00AD60B1" w:rsidRPr="00CB565B">
        <w:rPr>
          <w:rFonts w:cstheme="minorHAnsi"/>
          <w:color w:val="000000"/>
        </w:rPr>
        <w:t> </w:t>
      </w:r>
      <w:r w:rsidR="00AD60B1" w:rsidRPr="00CB565B">
        <w:rPr>
          <w:rFonts w:cstheme="minorHAnsi"/>
          <w:color w:val="000000"/>
          <w:lang w:val="ru-RU"/>
        </w:rPr>
        <w:t>несет ответственность за организацию питания воспитанников в соответствии с федеральными, региональными и муниципальными нормативными актами, федеральными санитарными правилами и нормами, уставом детского сада и настоящим Положением.</w:t>
      </w:r>
    </w:p>
    <w:p w:rsidR="00566F0B" w:rsidRPr="00CB565B" w:rsidRDefault="00BB21C2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>7</w:t>
      </w:r>
      <w:r w:rsidR="00AD60B1" w:rsidRPr="00CB565B">
        <w:rPr>
          <w:rFonts w:cstheme="minorHAnsi"/>
          <w:color w:val="000000"/>
          <w:lang w:val="ru-RU"/>
        </w:rPr>
        <w:t>.2. Работники детского сада, отвечающие за организацию питания, несут ответственность за вред, причиненный здоровью воспитанников, связанный с неисполнением или ненадлежащим исполнением должностных обязанностей.</w:t>
      </w:r>
    </w:p>
    <w:p w:rsidR="00566F0B" w:rsidRDefault="00BB21C2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color w:val="000000"/>
          <w:lang w:val="ru-RU"/>
        </w:rPr>
        <w:t xml:space="preserve">7.3 </w:t>
      </w:r>
      <w:r w:rsidR="00AD60B1" w:rsidRPr="00CB565B">
        <w:rPr>
          <w:rFonts w:cstheme="minorHAnsi"/>
          <w:color w:val="000000"/>
          <w:lang w:val="ru-RU"/>
        </w:rPr>
        <w:t>Работники детского сада,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 законами.</w:t>
      </w: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</w:p>
    <w:p w:rsidR="002D3AC5" w:rsidRPr="00CB565B" w:rsidRDefault="002D3AC5" w:rsidP="000968E6">
      <w:pPr>
        <w:spacing w:before="0" w:beforeAutospacing="0" w:after="0" w:afterAutospacing="0"/>
        <w:rPr>
          <w:rFonts w:cstheme="minorHAnsi"/>
          <w:color w:val="000000"/>
          <w:lang w:val="ru-RU"/>
        </w:rPr>
      </w:pPr>
      <w:r>
        <w:rPr>
          <w:rFonts w:cstheme="minorHAnsi"/>
          <w:noProof/>
          <w:color w:val="000000"/>
          <w:lang w:val="ru-RU"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-885825</wp:posOffset>
            </wp:positionH>
            <wp:positionV relativeFrom="paragraph">
              <wp:posOffset>-904875</wp:posOffset>
            </wp:positionV>
            <wp:extent cx="7490460" cy="10398760"/>
            <wp:effectExtent l="19050" t="0" r="0" b="0"/>
            <wp:wrapThrough wrapText="bothSides">
              <wp:wrapPolygon edited="0">
                <wp:start x="21655" y="21600"/>
                <wp:lineTo x="21655" y="34"/>
                <wp:lineTo x="11" y="34"/>
                <wp:lineTo x="11" y="21600"/>
                <wp:lineTo x="21655" y="21600"/>
              </wp:wrapPolygon>
            </wp:wrapThrough>
            <wp:docPr id="2" name="Рисунок 2" descr="C:\Users\SKP\Desktop\сКАН\2025-04-08 питание2\питание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KP\Desktop\сКАН\2025-04-08 питание2\питание2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90460" cy="1039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D3AC5" w:rsidRPr="00CB565B" w:rsidSect="002E3DE0">
      <w:pgSz w:w="11907" w:h="16839"/>
      <w:pgMar w:top="1440" w:right="708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247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5B2A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E01D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2076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EC719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9018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0226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DC30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BDA1D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8322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0434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AD542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310AE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D052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9"/>
  </w:num>
  <w:num w:numId="3">
    <w:abstractNumId w:val="8"/>
  </w:num>
  <w:num w:numId="4">
    <w:abstractNumId w:val="3"/>
  </w:num>
  <w:num w:numId="5">
    <w:abstractNumId w:val="5"/>
  </w:num>
  <w:num w:numId="6">
    <w:abstractNumId w:val="10"/>
  </w:num>
  <w:num w:numId="7">
    <w:abstractNumId w:val="13"/>
  </w:num>
  <w:num w:numId="8">
    <w:abstractNumId w:val="12"/>
  </w:num>
  <w:num w:numId="9">
    <w:abstractNumId w:val="4"/>
  </w:num>
  <w:num w:numId="10">
    <w:abstractNumId w:val="7"/>
  </w:num>
  <w:num w:numId="11">
    <w:abstractNumId w:val="0"/>
  </w:num>
  <w:num w:numId="12">
    <w:abstractNumId w:val="6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5A05CE"/>
    <w:rsid w:val="00072A9C"/>
    <w:rsid w:val="000968E6"/>
    <w:rsid w:val="002D33B1"/>
    <w:rsid w:val="002D3591"/>
    <w:rsid w:val="002D3AC5"/>
    <w:rsid w:val="002E3DE0"/>
    <w:rsid w:val="00306792"/>
    <w:rsid w:val="003514A0"/>
    <w:rsid w:val="004F7E17"/>
    <w:rsid w:val="00516475"/>
    <w:rsid w:val="0052639A"/>
    <w:rsid w:val="00545C5C"/>
    <w:rsid w:val="00562C31"/>
    <w:rsid w:val="00566F0B"/>
    <w:rsid w:val="005A05CE"/>
    <w:rsid w:val="005B4AB8"/>
    <w:rsid w:val="00653AF6"/>
    <w:rsid w:val="00717332"/>
    <w:rsid w:val="00727A58"/>
    <w:rsid w:val="0084418F"/>
    <w:rsid w:val="00844A0B"/>
    <w:rsid w:val="00A40AD1"/>
    <w:rsid w:val="00AD60B1"/>
    <w:rsid w:val="00B1174E"/>
    <w:rsid w:val="00B73A5A"/>
    <w:rsid w:val="00BB21C2"/>
    <w:rsid w:val="00CB565B"/>
    <w:rsid w:val="00D51F0C"/>
    <w:rsid w:val="00E438A1"/>
    <w:rsid w:val="00EF1F48"/>
    <w:rsid w:val="00F01E19"/>
    <w:rsid w:val="00FE78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D3AC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3A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1180</Words>
  <Characters>6728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>Подготовлено экспертами Актион-МЦФЭР</dc:description>
  <cp:lastModifiedBy>SKP</cp:lastModifiedBy>
  <cp:revision>4</cp:revision>
  <cp:lastPrinted>2025-04-03T10:30:00Z</cp:lastPrinted>
  <dcterms:created xsi:type="dcterms:W3CDTF">2025-03-28T12:33:00Z</dcterms:created>
  <dcterms:modified xsi:type="dcterms:W3CDTF">2025-04-08T10:53:00Z</dcterms:modified>
</cp:coreProperties>
</file>